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8" w:rsidRPr="00E71EA8" w:rsidRDefault="00E71EA8" w:rsidP="00E71EA8">
      <w:pPr>
        <w:jc w:val="center"/>
        <w:rPr>
          <w:rFonts w:asciiTheme="minorHAnsi" w:hAnsiTheme="minorHAnsi" w:cstheme="minorHAnsi"/>
          <w:b/>
        </w:rPr>
      </w:pPr>
      <w:r w:rsidRPr="00E71EA8">
        <w:rPr>
          <w:rFonts w:asciiTheme="minorHAnsi" w:hAnsiTheme="minorHAnsi" w:cstheme="minorHAnsi"/>
          <w:b/>
        </w:rPr>
        <w:t>BORDER SECURITY AND INTERNAL ENFORCEMENT:</w:t>
      </w:r>
    </w:p>
    <w:p w:rsidR="00E71EA8" w:rsidRPr="00E71EA8" w:rsidRDefault="00E71EA8" w:rsidP="00E71EA8">
      <w:pPr>
        <w:jc w:val="center"/>
        <w:rPr>
          <w:rFonts w:asciiTheme="minorHAnsi" w:hAnsiTheme="minorHAnsi" w:cstheme="minorHAnsi"/>
          <w:b/>
        </w:rPr>
      </w:pPr>
      <w:r w:rsidRPr="00E71EA8">
        <w:rPr>
          <w:rFonts w:asciiTheme="minorHAnsi" w:hAnsiTheme="minorHAnsi" w:cstheme="minorHAnsi"/>
          <w:b/>
        </w:rPr>
        <w:t>Links to Legal Sources, News and Commentary</w:t>
      </w:r>
    </w:p>
    <w:p w:rsidR="00E71EA8" w:rsidRPr="00E71EA8" w:rsidRDefault="00E71EA8" w:rsidP="00E71EA8">
      <w:pPr>
        <w:jc w:val="center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For those interested in reading the </w:t>
      </w:r>
      <w:r w:rsidRPr="00E71EA8">
        <w:rPr>
          <w:rFonts w:asciiTheme="minorHAnsi" w:hAnsiTheme="minorHAnsi" w:cstheme="minorHAnsi"/>
          <w:b/>
        </w:rPr>
        <w:t>Executive Orders and implementing memos: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Executive Order, “Border Security and Immigration Enforcement Improvements” 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8" w:history="1">
        <w:r w:rsidRPr="00E71EA8">
          <w:rPr>
            <w:rStyle w:val="Hyperlink"/>
            <w:rFonts w:asciiTheme="minorHAnsi" w:hAnsiTheme="minorHAnsi" w:cstheme="minorHAnsi"/>
          </w:rPr>
          <w:t>https://www.whitehouse.gov/the-press-office/2017/01/25/executive-order-border-security-and-immigration-enforcement-improvements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Department of Homeland Security, Memorandum, “Implementing the President’s Border Security and Immigration Enforcement Improvements Policies”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9" w:history="1">
        <w:r w:rsidRPr="00E71EA8">
          <w:rPr>
            <w:rStyle w:val="Hyperlink"/>
            <w:rFonts w:asciiTheme="minorHAnsi" w:hAnsiTheme="minorHAnsi" w:cstheme="minorHAnsi"/>
          </w:rPr>
          <w:t>https://www.dhs.gov/sites/default/files/publications/17_0220_S1_Implementing-the-Presidents-Border-Security-Immigration-Enforcement-Improvement-Policies.pdf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Executive Order, “Enhancing Public Safety in the Interior of the United States”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10" w:history="1">
        <w:r w:rsidRPr="00E71EA8">
          <w:rPr>
            <w:rStyle w:val="Hyperlink"/>
            <w:rFonts w:asciiTheme="minorHAnsi" w:hAnsiTheme="minorHAnsi" w:cstheme="minorHAnsi"/>
          </w:rPr>
          <w:t>https://www.whitehouse.gov/the-press-office/2017/01/25/presidential-executive-order-enhancing-public-safety-interior-united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Department of Homeland Security, Memorandum, “Enforcement of the Immigration Laws to Serve the National Interest”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11" w:history="1">
        <w:r w:rsidRPr="00E71EA8">
          <w:rPr>
            <w:rStyle w:val="Hyperlink"/>
            <w:rFonts w:asciiTheme="minorHAnsi" w:hAnsiTheme="minorHAnsi" w:cstheme="minorHAnsi"/>
          </w:rPr>
          <w:t>https://www.dhs.gov/sites/default/files/publications/17_0220_S1_Enforcement-of-the-Immigration-Laws-to-Serve-the-National-Interest.pdf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  <w:b/>
        </w:rPr>
      </w:pPr>
      <w:r w:rsidRPr="00E71EA8">
        <w:rPr>
          <w:rFonts w:asciiTheme="minorHAnsi" w:hAnsiTheme="minorHAnsi" w:cstheme="minorHAnsi"/>
        </w:rPr>
        <w:t xml:space="preserve">For those who may only want a </w:t>
      </w:r>
      <w:r w:rsidRPr="00E71EA8">
        <w:rPr>
          <w:rFonts w:asciiTheme="minorHAnsi" w:hAnsiTheme="minorHAnsi" w:cstheme="minorHAnsi"/>
          <w:b/>
        </w:rPr>
        <w:t>summary: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Simple s</w:t>
      </w:r>
      <w:r w:rsidRPr="00E71EA8">
        <w:rPr>
          <w:rFonts w:asciiTheme="minorHAnsi" w:hAnsiTheme="minorHAnsi" w:cstheme="minorHAnsi"/>
        </w:rPr>
        <w:t>ummary: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u w:val="single"/>
        </w:rPr>
      </w:pPr>
      <w:r w:rsidRPr="00E71EA8">
        <w:rPr>
          <w:rFonts w:asciiTheme="minorHAnsi" w:hAnsiTheme="minorHAnsi" w:cstheme="minorHAnsi"/>
        </w:rPr>
        <w:t>American Immigration Council, “Summary of Executive Order ‘Border Security and Immigration Enforcement Improvements’ ”</w:t>
      </w:r>
    </w:p>
    <w:p w:rsidR="00E71EA8" w:rsidRPr="00E71EA8" w:rsidRDefault="00E71EA8" w:rsidP="00E71EA8">
      <w:pPr>
        <w:pStyle w:val="ListParagraph"/>
        <w:ind w:left="1440"/>
        <w:rPr>
          <w:rFonts w:asciiTheme="minorHAnsi" w:hAnsiTheme="minorHAnsi" w:cstheme="minorHAnsi"/>
        </w:rPr>
      </w:pPr>
      <w:hyperlink r:id="rId12" w:history="1">
        <w:r w:rsidRPr="00E71EA8">
          <w:rPr>
            <w:rStyle w:val="Hyperlink"/>
            <w:rFonts w:asciiTheme="minorHAnsi" w:hAnsiTheme="minorHAnsi" w:cstheme="minorHAnsi"/>
          </w:rPr>
          <w:t>https://www.americanimmigrationcouncil.org/research/border-security-and-immigration-enforcement-improvements-executive-order</w:t>
        </w:r>
      </w:hyperlink>
    </w:p>
    <w:p w:rsidR="00E71EA8" w:rsidRPr="00E71EA8" w:rsidRDefault="00E71EA8" w:rsidP="00E71EA8">
      <w:pPr>
        <w:pStyle w:val="ListParagraph"/>
        <w:ind w:left="1440"/>
        <w:rPr>
          <w:rFonts w:asciiTheme="minorHAnsi" w:hAnsiTheme="minorHAnsi" w:cstheme="minorHAnsi"/>
          <w:u w:val="single"/>
        </w:rPr>
      </w:pPr>
    </w:p>
    <w:p w:rsidR="00E71EA8" w:rsidRPr="00E71EA8" w:rsidRDefault="00E71EA8" w:rsidP="00E71EA8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proofErr w:type="spellStart"/>
      <w:r w:rsidRPr="00E71EA8">
        <w:rPr>
          <w:rFonts w:asciiTheme="minorHAnsi" w:hAnsiTheme="minorHAnsi" w:cstheme="minorHAnsi"/>
        </w:rPr>
        <w:t>Lawfare</w:t>
      </w:r>
      <w:proofErr w:type="spellEnd"/>
      <w:r w:rsidRPr="00E71EA8">
        <w:rPr>
          <w:rFonts w:asciiTheme="minorHAnsi" w:hAnsiTheme="minorHAnsi" w:cstheme="minorHAnsi"/>
        </w:rPr>
        <w:t xml:space="preserve"> Blog, “Trump’s Executive Order on Deportation and Sanctuary Cities: A Summary”</w:t>
      </w:r>
    </w:p>
    <w:p w:rsidR="00E71EA8" w:rsidRPr="00E71EA8" w:rsidRDefault="00E71EA8" w:rsidP="00E71EA8">
      <w:pPr>
        <w:pStyle w:val="ListParagraph"/>
        <w:ind w:left="1440"/>
        <w:rPr>
          <w:rFonts w:asciiTheme="minorHAnsi" w:hAnsiTheme="minorHAnsi" w:cstheme="minorHAnsi"/>
        </w:rPr>
      </w:pPr>
      <w:hyperlink r:id="rId13" w:history="1">
        <w:r w:rsidRPr="00E71EA8">
          <w:rPr>
            <w:rStyle w:val="Hyperlink"/>
            <w:rFonts w:asciiTheme="minorHAnsi" w:hAnsiTheme="minorHAnsi" w:cstheme="minorHAnsi"/>
          </w:rPr>
          <w:t>https://www.lawfareblog.com/trumps-executive-order-deportation-and-sanctuary-cities-summary</w:t>
        </w:r>
      </w:hyperlink>
    </w:p>
    <w:p w:rsidR="00E71EA8" w:rsidRPr="00E71EA8" w:rsidRDefault="00E71EA8" w:rsidP="00E71EA8">
      <w:pPr>
        <w:pStyle w:val="ListParagraph"/>
        <w:ind w:left="1440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Summaries </w:t>
      </w:r>
      <w:r w:rsidRPr="00E71EA8">
        <w:rPr>
          <w:rFonts w:asciiTheme="minorHAnsi" w:hAnsiTheme="minorHAnsi" w:cstheme="minorHAnsi"/>
        </w:rPr>
        <w:t>w</w:t>
      </w:r>
      <w:r w:rsidRPr="00E71EA8">
        <w:rPr>
          <w:rFonts w:asciiTheme="minorHAnsi" w:hAnsiTheme="minorHAnsi" w:cstheme="minorHAnsi"/>
        </w:rPr>
        <w:t xml:space="preserve">ith </w:t>
      </w:r>
      <w:r w:rsidRPr="00E71EA8">
        <w:rPr>
          <w:rFonts w:asciiTheme="minorHAnsi" w:hAnsiTheme="minorHAnsi" w:cstheme="minorHAnsi"/>
        </w:rPr>
        <w:t>c</w:t>
      </w:r>
      <w:r w:rsidRPr="00E71EA8">
        <w:rPr>
          <w:rFonts w:asciiTheme="minorHAnsi" w:hAnsiTheme="minorHAnsi" w:cstheme="minorHAnsi"/>
        </w:rPr>
        <w:t xml:space="preserve">ommentary and </w:t>
      </w:r>
      <w:r w:rsidRPr="00E71EA8">
        <w:rPr>
          <w:rFonts w:asciiTheme="minorHAnsi" w:hAnsiTheme="minorHAnsi" w:cstheme="minorHAnsi"/>
        </w:rPr>
        <w:t>c</w:t>
      </w:r>
      <w:r w:rsidRPr="00E71EA8">
        <w:rPr>
          <w:rFonts w:asciiTheme="minorHAnsi" w:hAnsiTheme="minorHAnsi" w:cstheme="minorHAnsi"/>
        </w:rPr>
        <w:t>oncerns: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American Immigration Lawyers Association &amp; American Immigration Council, Summary and Questions/Analysis of Executive Order “Enhancing Public Safety in the Interior of the United States”</w:t>
      </w:r>
    </w:p>
    <w:p w:rsidR="00E71EA8" w:rsidRPr="00E71EA8" w:rsidRDefault="00E71EA8" w:rsidP="00E71EA8">
      <w:pPr>
        <w:pStyle w:val="ListParagraph"/>
        <w:ind w:left="1440"/>
        <w:rPr>
          <w:rFonts w:asciiTheme="minorHAnsi" w:hAnsiTheme="minorHAnsi" w:cstheme="minorHAnsi"/>
        </w:rPr>
      </w:pPr>
      <w:hyperlink r:id="rId14" w:history="1">
        <w:r w:rsidRPr="00E71EA8">
          <w:rPr>
            <w:rStyle w:val="Hyperlink"/>
            <w:rFonts w:asciiTheme="minorHAnsi" w:hAnsiTheme="minorHAnsi" w:cstheme="minorHAnsi"/>
          </w:rPr>
          <w:t>http://www.aila.org/infonet/summary-brief-analysis-of-trump-executive-orders</w:t>
        </w:r>
      </w:hyperlink>
    </w:p>
    <w:p w:rsidR="00E71EA8" w:rsidRPr="00E71EA8" w:rsidRDefault="00E71EA8" w:rsidP="00E71EA8">
      <w:pPr>
        <w:pStyle w:val="ListParagraph"/>
        <w:ind w:left="1440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American Immigration Lawyers Association &amp; American Immigration Council, Summary and Questions/Analysis of Executive Order “Border Security and Immigration Enforcement Improvements?</w:t>
      </w:r>
    </w:p>
    <w:p w:rsidR="00E71EA8" w:rsidRPr="00E71EA8" w:rsidRDefault="00E71EA8" w:rsidP="00E71EA8">
      <w:pPr>
        <w:ind w:left="720" w:firstLine="720"/>
        <w:rPr>
          <w:rFonts w:asciiTheme="minorHAnsi" w:hAnsiTheme="minorHAnsi" w:cstheme="minorHAnsi"/>
        </w:rPr>
      </w:pPr>
      <w:hyperlink r:id="rId15" w:history="1">
        <w:r w:rsidRPr="00E71EA8">
          <w:rPr>
            <w:rStyle w:val="Hyperlink"/>
            <w:rFonts w:asciiTheme="minorHAnsi" w:hAnsiTheme="minorHAnsi" w:cstheme="minorHAnsi"/>
          </w:rPr>
          <w:t>http://www.aila.org/infonet/analysis-trump-executive-order-on-border-security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Fact s</w:t>
      </w:r>
      <w:r w:rsidRPr="00E71EA8">
        <w:rPr>
          <w:rFonts w:asciiTheme="minorHAnsi" w:hAnsiTheme="minorHAnsi" w:cstheme="minorHAnsi"/>
        </w:rPr>
        <w:t xml:space="preserve">heets and </w:t>
      </w:r>
      <w:r w:rsidRPr="00E71EA8">
        <w:rPr>
          <w:rFonts w:asciiTheme="minorHAnsi" w:hAnsiTheme="minorHAnsi" w:cstheme="minorHAnsi"/>
        </w:rPr>
        <w:t>a</w:t>
      </w:r>
      <w:r w:rsidRPr="00E71EA8">
        <w:rPr>
          <w:rFonts w:asciiTheme="minorHAnsi" w:hAnsiTheme="minorHAnsi" w:cstheme="minorHAnsi"/>
        </w:rPr>
        <w:t xml:space="preserve">nalysis on </w:t>
      </w:r>
      <w:r w:rsidRPr="00E71EA8">
        <w:rPr>
          <w:rFonts w:asciiTheme="minorHAnsi" w:hAnsiTheme="minorHAnsi" w:cstheme="minorHAnsi"/>
          <w:b/>
        </w:rPr>
        <w:t>s</w:t>
      </w:r>
      <w:r w:rsidRPr="00E71EA8">
        <w:rPr>
          <w:rFonts w:asciiTheme="minorHAnsi" w:hAnsiTheme="minorHAnsi" w:cstheme="minorHAnsi"/>
          <w:b/>
        </w:rPr>
        <w:t xml:space="preserve">pecific </w:t>
      </w:r>
      <w:r w:rsidRPr="00E71EA8">
        <w:rPr>
          <w:rFonts w:asciiTheme="minorHAnsi" w:hAnsiTheme="minorHAnsi" w:cstheme="minorHAnsi"/>
          <w:b/>
        </w:rPr>
        <w:t>p</w:t>
      </w:r>
      <w:r w:rsidRPr="00E71EA8">
        <w:rPr>
          <w:rFonts w:asciiTheme="minorHAnsi" w:hAnsiTheme="minorHAnsi" w:cstheme="minorHAnsi"/>
          <w:b/>
        </w:rPr>
        <w:t>rovisions</w:t>
      </w:r>
      <w:r w:rsidRPr="00E71EA8">
        <w:rPr>
          <w:rFonts w:asciiTheme="minorHAnsi" w:hAnsiTheme="minorHAnsi" w:cstheme="minorHAnsi"/>
        </w:rPr>
        <w:t>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American Immigration Council, “The High Cost and Diminishing Returns of a Border Wall”</w:t>
      </w:r>
    </w:p>
    <w:p w:rsidR="00E71EA8" w:rsidRPr="00E71EA8" w:rsidRDefault="00E71EA8" w:rsidP="00E71EA8">
      <w:pPr>
        <w:ind w:firstLine="720"/>
        <w:rPr>
          <w:rFonts w:asciiTheme="minorHAnsi" w:hAnsiTheme="minorHAnsi" w:cstheme="minorHAnsi"/>
        </w:rPr>
      </w:pPr>
      <w:hyperlink r:id="rId16" w:history="1">
        <w:r w:rsidRPr="00E71EA8">
          <w:rPr>
            <w:rStyle w:val="Hyperlink"/>
            <w:rFonts w:asciiTheme="minorHAnsi" w:hAnsiTheme="minorHAnsi" w:cstheme="minorHAnsi"/>
          </w:rPr>
          <w:t>https://americanimmigrationcouncil.org/research/cost-of-border-wall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1EA8">
        <w:rPr>
          <w:rFonts w:asciiTheme="minorHAnsi" w:hAnsiTheme="minorHAnsi" w:cstheme="minorHAnsi"/>
        </w:rPr>
        <w:t xml:space="preserve">American Immigration Council, “A Primer on Expedited Removal,” </w:t>
      </w:r>
      <w:hyperlink r:id="rId17" w:history="1">
        <w:r w:rsidRPr="00E71EA8">
          <w:rPr>
            <w:rStyle w:val="Hyperlink"/>
            <w:rFonts w:asciiTheme="minorHAnsi" w:hAnsiTheme="minorHAnsi" w:cstheme="minorHAnsi"/>
          </w:rPr>
          <w:t>https://americanimmigrationcouncil.org/research/primer-expedited-removal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71EA8">
        <w:rPr>
          <w:rFonts w:asciiTheme="minorHAnsi" w:hAnsiTheme="minorHAnsi" w:cstheme="minorHAnsi"/>
        </w:rPr>
        <w:t>Center for American Progress, “How Much Funding For Sanctuary Jurisdictions Could Be at Risk?”</w:t>
      </w:r>
    </w:p>
    <w:p w:rsidR="00E71EA8" w:rsidRPr="00E71EA8" w:rsidRDefault="00E71EA8" w:rsidP="00E71EA8">
      <w:pPr>
        <w:ind w:left="720"/>
        <w:rPr>
          <w:rFonts w:asciiTheme="minorHAnsi" w:hAnsiTheme="minorHAnsi" w:cstheme="minorHAnsi"/>
        </w:rPr>
      </w:pPr>
      <w:hyperlink r:id="rId18" w:history="1">
        <w:r w:rsidRPr="00E71EA8">
          <w:rPr>
            <w:rStyle w:val="Hyperlink"/>
            <w:rFonts w:asciiTheme="minorHAnsi" w:hAnsiTheme="minorHAnsi" w:cstheme="minorHAnsi"/>
          </w:rPr>
          <w:t>https://www.americanprogress.org/issues/immigration/news/2017/03/07/427438/how-much-funding-for-sanctuary-jurisdictions-could-be-at-risk/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For a discussion o</w:t>
      </w:r>
      <w:r w:rsidRPr="00E71EA8">
        <w:rPr>
          <w:rFonts w:asciiTheme="minorHAnsi" w:hAnsiTheme="minorHAnsi" w:cstheme="minorHAnsi"/>
        </w:rPr>
        <w:t>f</w:t>
      </w:r>
      <w:r w:rsidRPr="00E71EA8">
        <w:rPr>
          <w:rFonts w:asciiTheme="minorHAnsi" w:hAnsiTheme="minorHAnsi" w:cstheme="minorHAnsi"/>
        </w:rPr>
        <w:t xml:space="preserve"> Supreme Court rulings that may prevent the President</w:t>
      </w:r>
      <w:r w:rsidRPr="00E71EA8">
        <w:rPr>
          <w:rFonts w:asciiTheme="minorHAnsi" w:hAnsiTheme="minorHAnsi" w:cstheme="minorHAnsi"/>
        </w:rPr>
        <w:t xml:space="preserve"> from withdrawing funding from s</w:t>
      </w:r>
      <w:r w:rsidRPr="00E71EA8">
        <w:rPr>
          <w:rFonts w:asciiTheme="minorHAnsi" w:hAnsiTheme="minorHAnsi" w:cstheme="minorHAnsi"/>
        </w:rPr>
        <w:t xml:space="preserve">anctuary </w:t>
      </w:r>
      <w:r w:rsidRPr="00E71EA8">
        <w:rPr>
          <w:rFonts w:asciiTheme="minorHAnsi" w:hAnsiTheme="minorHAnsi" w:cstheme="minorHAnsi"/>
        </w:rPr>
        <w:t>j</w:t>
      </w:r>
      <w:r w:rsidRPr="00E71EA8">
        <w:rPr>
          <w:rFonts w:asciiTheme="minorHAnsi" w:hAnsiTheme="minorHAnsi" w:cstheme="minorHAnsi"/>
        </w:rPr>
        <w:t>urisdictions: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Garrett Epps “Trump’s Sloppy, Unconstitutional Order on ‘Sanctuary Cities,” The Atlantic, Jan. 30</w:t>
      </w:r>
      <w:r w:rsidRPr="00E71EA8">
        <w:rPr>
          <w:rFonts w:asciiTheme="minorHAnsi" w:hAnsiTheme="minorHAnsi" w:cstheme="minorHAnsi"/>
        </w:rPr>
        <w:t>, 2017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19" w:history="1">
        <w:r w:rsidRPr="00E71EA8">
          <w:rPr>
            <w:rStyle w:val="Hyperlink"/>
            <w:rFonts w:asciiTheme="minorHAnsi" w:hAnsiTheme="minorHAnsi" w:cstheme="minorHAnsi"/>
          </w:rPr>
          <w:t>https://www.theatlantic.com/politics/archive/2017/01/trumps-sloppy-unconstitutional-order-on-sanctuary-cities/514883/</w:t>
        </w:r>
      </w:hyperlink>
      <w:r w:rsidRPr="00E71EA8">
        <w:rPr>
          <w:rFonts w:asciiTheme="minorHAnsi" w:hAnsiTheme="minorHAnsi" w:cstheme="minorHAnsi"/>
        </w:rPr>
        <w:t xml:space="preserve"> 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For discussions on policing, sanctuary cities, and the relationship between crime and sanctuary policies: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Radley Balko, “Trump Doesn’t Support Cops.  He Supports Cops Who Agree With Him,” Wa</w:t>
      </w:r>
      <w:r w:rsidRPr="00E71EA8">
        <w:rPr>
          <w:rFonts w:asciiTheme="minorHAnsi" w:hAnsiTheme="minorHAnsi" w:cstheme="minorHAnsi"/>
        </w:rPr>
        <w:t>shington Post, March 27, 2017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20" w:history="1">
        <w:r w:rsidRPr="00E71EA8">
          <w:rPr>
            <w:rStyle w:val="Hyperlink"/>
            <w:rFonts w:asciiTheme="minorHAnsi" w:hAnsiTheme="minorHAnsi" w:cstheme="minorHAnsi"/>
          </w:rPr>
          <w:t>https://www.washingtonpost.com/news/the-watch/wp/2017/03/27/trump-doesnt-support-cops-he-supports-cops-who-agree-with-him/?utm_term=.2969bfcc9deb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Cindy Chang et al., “ ‘I’m Not Going to Do It.’ Police aren’t eager to help Trump enforce immigration laws,” LA Times, January 30, 2017 </w:t>
      </w:r>
      <w:hyperlink r:id="rId21" w:history="1">
        <w:r w:rsidRPr="00E71EA8">
          <w:rPr>
            <w:rStyle w:val="Hyperlink"/>
            <w:rFonts w:asciiTheme="minorHAnsi" w:hAnsiTheme="minorHAnsi" w:cstheme="minorHAnsi"/>
          </w:rPr>
          <w:t>http://www.latimes.com/local/california/la-me-trump-immigration-cops-20170130-story.html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lastRenderedPageBreak/>
        <w:t xml:space="preserve">Tom Wong, “The Effects of Sanctuary Policies on Crime and the Economy,” Center for American Progress, Jan. 26, 2017 </w:t>
      </w:r>
    </w:p>
    <w:p w:rsidR="00E71EA8" w:rsidRPr="00E71EA8" w:rsidRDefault="00E71EA8" w:rsidP="00E71EA8">
      <w:pPr>
        <w:ind w:left="720"/>
        <w:rPr>
          <w:rFonts w:asciiTheme="minorHAnsi" w:hAnsiTheme="minorHAnsi" w:cstheme="minorHAnsi"/>
        </w:rPr>
      </w:pPr>
      <w:hyperlink r:id="rId22" w:history="1">
        <w:r w:rsidRPr="00E71EA8">
          <w:rPr>
            <w:rStyle w:val="Hyperlink"/>
            <w:rFonts w:asciiTheme="minorHAnsi" w:hAnsiTheme="minorHAnsi" w:cstheme="minorHAnsi"/>
          </w:rPr>
          <w:t>https://www.americanprogress.org/issues/immigration/reports/2017/01/26/297366/the-effects-of-sanctuary-policies-on-crime-and-the-economy/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 xml:space="preserve">a </w:t>
      </w:r>
      <w:r w:rsidRPr="00E71EA8">
        <w:rPr>
          <w:rFonts w:asciiTheme="minorHAnsi" w:hAnsiTheme="minorHAnsi" w:cstheme="minorHAnsi"/>
        </w:rPr>
        <w:t xml:space="preserve">brief discussion on expanding </w:t>
      </w:r>
      <w:r w:rsidRPr="00E71EA8">
        <w:rPr>
          <w:rFonts w:asciiTheme="minorHAnsi" w:hAnsiTheme="minorHAnsi" w:cstheme="minorHAnsi"/>
        </w:rPr>
        <w:t>the “</w:t>
      </w:r>
      <w:r w:rsidRPr="00E71EA8">
        <w:rPr>
          <w:rFonts w:asciiTheme="minorHAnsi" w:hAnsiTheme="minorHAnsi" w:cstheme="minorHAnsi"/>
        </w:rPr>
        <w:t>criminal alien</w:t>
      </w:r>
      <w:r w:rsidRPr="00E71EA8">
        <w:rPr>
          <w:rFonts w:asciiTheme="minorHAnsi" w:hAnsiTheme="minorHAnsi" w:cstheme="minorHAnsi"/>
        </w:rPr>
        <w:t>”</w:t>
      </w:r>
      <w:r w:rsidRPr="00E71EA8">
        <w:rPr>
          <w:rFonts w:asciiTheme="minorHAnsi" w:hAnsiTheme="minorHAnsi" w:cstheme="minorHAnsi"/>
        </w:rPr>
        <w:t xml:space="preserve"> definition: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Jennifer Medina, “Trump’s Immigration Order Expands the Definition of ‘Crimin</w:t>
      </w:r>
      <w:r w:rsidRPr="00E71EA8">
        <w:rPr>
          <w:rFonts w:asciiTheme="minorHAnsi" w:hAnsiTheme="minorHAnsi" w:cstheme="minorHAnsi"/>
        </w:rPr>
        <w:t>al’,” NY Times, Jan. 26, 2017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23" w:history="1">
        <w:r w:rsidRPr="00E71EA8">
          <w:rPr>
            <w:rStyle w:val="Hyperlink"/>
            <w:rFonts w:asciiTheme="minorHAnsi" w:hAnsiTheme="minorHAnsi" w:cstheme="minorHAnsi"/>
          </w:rPr>
          <w:t>https://www.nytimes.com/2017/01/26/us/trump-immigration-deportation.html?_r=0</w:t>
        </w:r>
      </w:hyperlink>
    </w:p>
    <w:p w:rsidR="00E71EA8" w:rsidRPr="00E71EA8" w:rsidRDefault="00E71EA8" w:rsidP="00E71EA8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  <w:u w:val="single"/>
        </w:rPr>
        <w:t>Know your Rights for Community Members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ab/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Basic Know Your Rights: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National Immigration Law Center, “Know Your Rights,” Nov. 10, 2016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24" w:history="1">
        <w:r w:rsidRPr="00E71EA8">
          <w:rPr>
            <w:rStyle w:val="Hyperlink"/>
            <w:rFonts w:asciiTheme="minorHAnsi" w:hAnsiTheme="minorHAnsi" w:cstheme="minorHAnsi"/>
          </w:rPr>
          <w:t>https://www.nilc.org/issues/immigration-enforcement/everyone-has-certain-basic-rights/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Immigrant Legal Resource Center, “Red Cards” 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25" w:history="1">
        <w:r w:rsidRPr="00E71EA8">
          <w:rPr>
            <w:rStyle w:val="Hyperlink"/>
            <w:rFonts w:asciiTheme="minorHAnsi" w:hAnsiTheme="minorHAnsi" w:cstheme="minorHAnsi"/>
          </w:rPr>
          <w:t>https://www.ilrc.org/red-cards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American Civil Liberties Union, “What to Do if Immigration Agents are at Your Door”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26" w:history="1">
        <w:r w:rsidRPr="00E71EA8">
          <w:rPr>
            <w:rStyle w:val="Hyperlink"/>
            <w:rFonts w:asciiTheme="minorHAnsi" w:hAnsiTheme="minorHAnsi" w:cstheme="minorHAnsi"/>
          </w:rPr>
          <w:t>https://www.aclu.org/know-your-rights/what-do-if-immigration-agents-ice-are-your-door</w:t>
        </w:r>
      </w:hyperlink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American Civil Liberties Union, “What to Do if Questioned About Your Immigration Status”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27" w:history="1">
        <w:r w:rsidRPr="00E71EA8">
          <w:rPr>
            <w:rStyle w:val="Hyperlink"/>
            <w:rFonts w:asciiTheme="minorHAnsi" w:hAnsiTheme="minorHAnsi" w:cstheme="minorHAnsi"/>
          </w:rPr>
          <w:t>https://www.aclu.org/know-your-rights/what-do-if-questioned-about-your-immigration-status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How to Prepare Your Family in the Event a Parent is </w:t>
      </w:r>
      <w:proofErr w:type="gramStart"/>
      <w:r w:rsidRPr="00E71EA8">
        <w:rPr>
          <w:rFonts w:asciiTheme="minorHAnsi" w:hAnsiTheme="minorHAnsi" w:cstheme="minorHAnsi"/>
        </w:rPr>
        <w:t>Deported</w:t>
      </w:r>
      <w:proofErr w:type="gramEnd"/>
      <w:r w:rsidRPr="00E71EA8">
        <w:rPr>
          <w:rFonts w:asciiTheme="minorHAnsi" w:hAnsiTheme="minorHAnsi" w:cstheme="minorHAnsi"/>
        </w:rPr>
        <w:t xml:space="preserve"> 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Immigrant Legal Resource Center, “Family Preparedness Plan” </w:t>
      </w:r>
      <w:hyperlink r:id="rId28" w:history="1">
        <w:r w:rsidRPr="00E71EA8">
          <w:rPr>
            <w:rStyle w:val="Hyperlink"/>
            <w:rFonts w:asciiTheme="minorHAnsi" w:hAnsiTheme="minorHAnsi" w:cstheme="minorHAnsi"/>
          </w:rPr>
          <w:t>https://www.ilrc.org/sites/default/files/resources/family_preparedness_plan.pdf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How to Prepare Your Finances in the Event of Deportation 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>National Council of La Raza, “Know Your Rights, Financial Safety”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29" w:history="1">
        <w:r w:rsidRPr="00E71EA8">
          <w:rPr>
            <w:rStyle w:val="Hyperlink"/>
            <w:rFonts w:asciiTheme="minorHAnsi" w:hAnsiTheme="minorHAnsi" w:cstheme="minorHAnsi"/>
          </w:rPr>
          <w:t>http://publications.nclr.org/bitstream/handle/123456789/1706/knowyourrights_32717.pdf?sequence=1&amp;isAllowed=y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ab/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lastRenderedPageBreak/>
        <w:t xml:space="preserve">How to Organize Your Local Law Enforcement </w:t>
      </w:r>
      <w:proofErr w:type="gramStart"/>
      <w:r w:rsidRPr="00E71EA8">
        <w:rPr>
          <w:rFonts w:asciiTheme="minorHAnsi" w:hAnsiTheme="minorHAnsi" w:cstheme="minorHAnsi"/>
        </w:rPr>
        <w:t>Against</w:t>
      </w:r>
      <w:proofErr w:type="gramEnd"/>
      <w:r w:rsidRPr="00E71EA8">
        <w:rPr>
          <w:rFonts w:asciiTheme="minorHAnsi" w:hAnsiTheme="minorHAnsi" w:cstheme="minorHAnsi"/>
        </w:rPr>
        <w:t xml:space="preserve"> Honoring Immigration Detainers: </w:t>
      </w: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71EA8">
        <w:rPr>
          <w:rFonts w:asciiTheme="minorHAnsi" w:hAnsiTheme="minorHAnsi" w:cstheme="minorHAnsi"/>
        </w:rPr>
        <w:t xml:space="preserve">National Immigration Project for the National </w:t>
      </w:r>
      <w:proofErr w:type="spellStart"/>
      <w:r w:rsidRPr="00E71EA8">
        <w:rPr>
          <w:rFonts w:asciiTheme="minorHAnsi" w:hAnsiTheme="minorHAnsi" w:cstheme="minorHAnsi"/>
        </w:rPr>
        <w:t>Lawyer’s</w:t>
      </w:r>
      <w:proofErr w:type="spellEnd"/>
      <w:r w:rsidRPr="00E71EA8">
        <w:rPr>
          <w:rFonts w:asciiTheme="minorHAnsi" w:hAnsiTheme="minorHAnsi" w:cstheme="minorHAnsi"/>
        </w:rPr>
        <w:t xml:space="preserve"> Guild, et al., “The All-In-One Guide to Defeating ICE Hold Requests,” 2012</w:t>
      </w:r>
    </w:p>
    <w:p w:rsidR="00E71EA8" w:rsidRPr="00E71EA8" w:rsidRDefault="00E71EA8" w:rsidP="00E71EA8">
      <w:pPr>
        <w:pStyle w:val="ListParagraph"/>
        <w:rPr>
          <w:rFonts w:asciiTheme="minorHAnsi" w:hAnsiTheme="minorHAnsi" w:cstheme="minorHAnsi"/>
        </w:rPr>
      </w:pPr>
      <w:hyperlink r:id="rId30" w:history="1">
        <w:r w:rsidRPr="00E71EA8">
          <w:rPr>
            <w:rStyle w:val="Hyperlink"/>
            <w:rFonts w:asciiTheme="minorHAnsi" w:hAnsiTheme="minorHAnsi" w:cstheme="minorHAnsi"/>
          </w:rPr>
          <w:t>https://www.nilc.org/wp-content/uploads/2016/02/All-in-One-Guide-to-Defeating-ICE-Hold-Requests.pdf</w:t>
        </w:r>
      </w:hyperlink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E71EA8" w:rsidRPr="00E71EA8" w:rsidRDefault="00E71EA8" w:rsidP="00E71EA8">
      <w:pPr>
        <w:rPr>
          <w:rFonts w:asciiTheme="minorHAnsi" w:hAnsiTheme="minorHAnsi" w:cstheme="minorHAnsi"/>
        </w:rPr>
      </w:pPr>
    </w:p>
    <w:p w:rsidR="00BF2D81" w:rsidRPr="00E71EA8" w:rsidRDefault="00BF2D81">
      <w:pPr>
        <w:rPr>
          <w:rFonts w:asciiTheme="minorHAnsi" w:hAnsiTheme="minorHAnsi" w:cstheme="minorHAnsi"/>
        </w:rPr>
      </w:pPr>
    </w:p>
    <w:sectPr w:rsidR="00BF2D81" w:rsidRPr="00E71EA8" w:rsidSect="00BA087D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A4" w:rsidRDefault="00987DA4" w:rsidP="00E71EA8">
      <w:r>
        <w:separator/>
      </w:r>
    </w:p>
  </w:endnote>
  <w:endnote w:type="continuationSeparator" w:id="0">
    <w:p w:rsidR="00987DA4" w:rsidRDefault="00987DA4" w:rsidP="00E7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652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1EA8" w:rsidRDefault="00E71E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1EA8" w:rsidRDefault="00E71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A4" w:rsidRDefault="00987DA4" w:rsidP="00E71EA8">
      <w:r>
        <w:separator/>
      </w:r>
    </w:p>
  </w:footnote>
  <w:footnote w:type="continuationSeparator" w:id="0">
    <w:p w:rsidR="00987DA4" w:rsidRDefault="00987DA4" w:rsidP="00E7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625"/>
    <w:multiLevelType w:val="hybridMultilevel"/>
    <w:tmpl w:val="21F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15D7F"/>
    <w:multiLevelType w:val="hybridMultilevel"/>
    <w:tmpl w:val="F1EECC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427573"/>
    <w:multiLevelType w:val="hybridMultilevel"/>
    <w:tmpl w:val="8EB2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A8"/>
    <w:rsid w:val="00987DA4"/>
    <w:rsid w:val="00BF2D81"/>
    <w:rsid w:val="00E7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E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EA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A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E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EA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the-press-office/2017/01/25/executive-order-border-security-and-immigration-enforcement-improvements" TargetMode="External"/><Relationship Id="rId13" Type="http://schemas.openxmlformats.org/officeDocument/2006/relationships/hyperlink" Target="https://www.lawfareblog.com/trumps-executive-order-deportation-and-sanctuary-cities-summary" TargetMode="External"/><Relationship Id="rId18" Type="http://schemas.openxmlformats.org/officeDocument/2006/relationships/hyperlink" Target="https://www.americanprogress.org/issues/immigration/news/2017/03/07/427438/how-much-funding-for-sanctuary-jurisdictions-could-be-at-risk/%20" TargetMode="External"/><Relationship Id="rId26" Type="http://schemas.openxmlformats.org/officeDocument/2006/relationships/hyperlink" Target="https://www.aclu.org/know-your-rights/what-do-if-immigration-agents-ice-are-your-doo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atimes.com/local/california/la-me-trump-immigration-cops-20170130-story.html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mericanimmigrationcouncil.org/research/border-security-and-immigration-enforcement-improvements-executive-order" TargetMode="External"/><Relationship Id="rId17" Type="http://schemas.openxmlformats.org/officeDocument/2006/relationships/hyperlink" Target="https://americanimmigrationcouncil.org/research/primer-expedited-removal" TargetMode="External"/><Relationship Id="rId25" Type="http://schemas.openxmlformats.org/officeDocument/2006/relationships/hyperlink" Target="https://www.ilrc.org/red-card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mericanimmigrationcouncil.org/research/cost-of-border-wall" TargetMode="External"/><Relationship Id="rId20" Type="http://schemas.openxmlformats.org/officeDocument/2006/relationships/hyperlink" Target="https://www.washingtonpost.com/news/the-watch/wp/2017/03/27/trump-doesnt-support-cops-he-supports-cops-who-agree-with-him/?utm_term=.2969bfcc9deb" TargetMode="External"/><Relationship Id="rId29" Type="http://schemas.openxmlformats.org/officeDocument/2006/relationships/hyperlink" Target="http://publications.nclr.org/bitstream/handle/123456789/1706/knowyourrights_32717.pdf?sequence=1&amp;isAllowed=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hs.gov/sites/default/files/publications/17_0220_S1_Enforcement-of-the-Immigration-Laws-to-Serve-the-National-Interest.pdf" TargetMode="External"/><Relationship Id="rId24" Type="http://schemas.openxmlformats.org/officeDocument/2006/relationships/hyperlink" Target="https://www.nilc.org/issues/immigration-enforcement/everyone-has-certain-basic-rights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ila.org/infonet/analysis-trump-executive-order-on-border-security" TargetMode="External"/><Relationship Id="rId23" Type="http://schemas.openxmlformats.org/officeDocument/2006/relationships/hyperlink" Target="https://www.nytimes.com/2017/01/26/us/trump-immigration-deportation.html?_r=0" TargetMode="External"/><Relationship Id="rId28" Type="http://schemas.openxmlformats.org/officeDocument/2006/relationships/hyperlink" Target="https://www.ilrc.org/sites/default/files/resources/family_preparedness_plan.pdf" TargetMode="External"/><Relationship Id="rId10" Type="http://schemas.openxmlformats.org/officeDocument/2006/relationships/hyperlink" Target="https://www.whitehouse.gov/the-press-office/2017/01/25/presidential-executive-order-enhancing-public-safety-interior-united" TargetMode="External"/><Relationship Id="rId19" Type="http://schemas.openxmlformats.org/officeDocument/2006/relationships/hyperlink" Target="https://www.theatlantic.com/politics/archive/2017/01/trumps-sloppy-unconstitutional-order-on-sanctuary-cities/514883/%2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hs.gov/sites/default/files/publications/17_0220_S1_Implementing-the-Presidents-Border-Security-Immigration-Enforcement-Improvement-Policies.pdf" TargetMode="External"/><Relationship Id="rId14" Type="http://schemas.openxmlformats.org/officeDocument/2006/relationships/hyperlink" Target="http://www.aila.org/infonet/summary-brief-analysis-of-trump-executive-orders" TargetMode="External"/><Relationship Id="rId22" Type="http://schemas.openxmlformats.org/officeDocument/2006/relationships/hyperlink" Target="https://www.americanprogress.org/issues/immigration/reports/2017/01/26/297366/the-effects-of-sanctuary-policies-on-crime-and-the-economy/" TargetMode="External"/><Relationship Id="rId27" Type="http://schemas.openxmlformats.org/officeDocument/2006/relationships/hyperlink" Target="https://www.aclu.org/know-your-rights/what-do-if-questioned-about-your-immigration-status" TargetMode="External"/><Relationship Id="rId30" Type="http://schemas.openxmlformats.org/officeDocument/2006/relationships/hyperlink" Target="https://www.nilc.org/wp-content/uploads/2016/02/All-in-One-Guide-to-Defeating-ICE-Hold-Reques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Rieser</dc:creator>
  <cp:lastModifiedBy>Len Rieser</cp:lastModifiedBy>
  <cp:revision>1</cp:revision>
  <dcterms:created xsi:type="dcterms:W3CDTF">2017-04-03T14:26:00Z</dcterms:created>
  <dcterms:modified xsi:type="dcterms:W3CDTF">2017-04-03T14:37:00Z</dcterms:modified>
</cp:coreProperties>
</file>